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hint="default" w:ascii="仿宋" w:hAnsi="仿宋" w:eastAsia="仿宋"/>
          <w:color w:val="000000"/>
          <w:kern w:val="0"/>
          <w:sz w:val="24"/>
          <w:szCs w:val="24"/>
          <w:shd w:val="clear" w:color="auto" w:fill="FFFFFF"/>
          <w:lang w:val="en-US"/>
        </w:rPr>
        <w:t>6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jc w:val="center"/>
        <w:rPr>
          <w:rFonts w:ascii="宋体" w:hAnsi="宋体"/>
          <w:b/>
          <w:bCs/>
          <w:sz w:val="32"/>
        </w:rPr>
      </w:pPr>
      <w:bookmarkStart w:id="0" w:name="_GoBack"/>
      <w:r>
        <w:rPr>
          <w:rFonts w:hint="eastAsia" w:ascii="宋体" w:hAnsi="宋体"/>
          <w:b/>
          <w:bCs/>
          <w:sz w:val="32"/>
        </w:rPr>
        <w:t>上海电力大学寒假社会实践先进个人申报汇总表</w:t>
      </w:r>
    </w:p>
    <w:bookmarkEnd w:id="0"/>
    <w:p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sz w:val="28"/>
          <w:szCs w:val="28"/>
        </w:rPr>
        <w:t>学院    实践总人数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 xml:space="preserve">      </w:t>
      </w:r>
    </w:p>
    <w:tbl>
      <w:tblPr>
        <w:tblStyle w:val="3"/>
        <w:tblW w:w="875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1134"/>
        <w:gridCol w:w="992"/>
        <w:gridCol w:w="1560"/>
        <w:gridCol w:w="31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Cs w:val="32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Cs w:val="32"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Cs w:val="32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Cs w:val="32"/>
              </w:rPr>
              <w:t>联系方式</w:t>
            </w:r>
          </w:p>
        </w:tc>
        <w:tc>
          <w:tcPr>
            <w:tcW w:w="3118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Cs w:val="32"/>
              </w:rPr>
              <w:t>实践内容简介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before="360" w:after="120"/>
        <w:jc w:val="center"/>
        <w:rPr>
          <w:rFonts w:ascii="黑体" w:eastAsia="黑体"/>
          <w:spacing w:val="50"/>
          <w:szCs w:val="32"/>
        </w:rPr>
      </w:pPr>
      <w:r>
        <w:rPr>
          <w:rFonts w:hint="eastAsia" w:ascii="黑体" w:eastAsia="黑体"/>
          <w:spacing w:val="50"/>
          <w:szCs w:val="32"/>
        </w:rPr>
        <w:t>第</w:t>
      </w:r>
      <w:r>
        <w:rPr>
          <w:rFonts w:hint="eastAsia" w:ascii="黑体" w:eastAsia="黑体"/>
          <w:spacing w:val="50"/>
          <w:szCs w:val="32"/>
          <w:u w:val="single"/>
        </w:rPr>
        <w:t xml:space="preserve">  </w:t>
      </w:r>
      <w:r>
        <w:rPr>
          <w:rFonts w:hint="eastAsia" w:ascii="黑体" w:eastAsia="黑体"/>
          <w:spacing w:val="50"/>
          <w:szCs w:val="32"/>
        </w:rPr>
        <w:t>页，共</w:t>
      </w:r>
      <w:r>
        <w:rPr>
          <w:rFonts w:hint="eastAsia" w:ascii="黑体" w:eastAsia="黑体"/>
          <w:spacing w:val="50"/>
          <w:szCs w:val="32"/>
          <w:u w:val="single"/>
        </w:rPr>
        <w:t xml:space="preserve">  </w:t>
      </w:r>
      <w:r>
        <w:rPr>
          <w:rFonts w:hint="eastAsia" w:ascii="黑体" w:eastAsia="黑体"/>
          <w:spacing w:val="50"/>
          <w:szCs w:val="32"/>
        </w:rPr>
        <w:t>页</w:t>
      </w:r>
    </w:p>
    <w:p>
      <w:pPr>
        <w:spacing w:before="360" w:after="120"/>
        <w:rPr>
          <w:rFonts w:ascii="黑体" w:eastAsia="黑体"/>
          <w:spacing w:val="50"/>
          <w:szCs w:val="32"/>
          <w:u w:val="single"/>
        </w:rPr>
      </w:pPr>
      <w:r>
        <w:rPr>
          <w:bCs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293370</wp:posOffset>
                </wp:positionV>
                <wp:extent cx="1171575" cy="0"/>
                <wp:effectExtent l="0" t="0" r="0" b="0"/>
                <wp:wrapNone/>
                <wp:docPr id="1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27" o:spid="_x0000_s1026" o:spt="32" type="#_x0000_t32" style="position:absolute;left:0pt;margin-left:280.65pt;margin-top:23.1pt;height:0pt;width:92.25pt;z-index:251659264;mso-width-relative:page;mso-height-relative:page;" filled="f" stroked="t" coordsize="21600,21600" o:gfxdata="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AUSjr1wAAAAkBAAAPAAAAAAAA&#10;AAEAIAAAACIAAABkcnMvZG93bnJldi54bWxQSwECFAAUAAAACACHTuJAWzoUW9oBAADZ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pacing w:val="50"/>
          <w:szCs w:val="32"/>
        </w:rPr>
        <w:t>填表人：</w:t>
      </w:r>
      <w:r>
        <w:rPr>
          <w:rFonts w:hint="eastAsia" w:ascii="黑体" w:eastAsia="黑体"/>
          <w:spacing w:val="50"/>
          <w:szCs w:val="32"/>
          <w:u w:val="single"/>
        </w:rPr>
        <w:t xml:space="preserve">          </w:t>
      </w:r>
      <w:r>
        <w:rPr>
          <w:rFonts w:hint="eastAsia" w:ascii="黑体" w:eastAsia="黑体"/>
          <w:spacing w:val="50"/>
          <w:szCs w:val="32"/>
        </w:rPr>
        <w:t xml:space="preserve">      学院团委书记签名：</w:t>
      </w:r>
      <w:r>
        <w:rPr>
          <w:rFonts w:hint="eastAsia" w:ascii="黑体" w:eastAsia="黑体"/>
          <w:spacing w:val="50"/>
          <w:szCs w:val="32"/>
          <w:u w:val="single"/>
        </w:rPr>
        <w:t xml:space="preserve">          </w:t>
      </w:r>
    </w:p>
    <w:p>
      <w:pPr>
        <w:jc w:val="righ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共青团上海电力大学委员会  制表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rPr>
      <w:rFonts w:eastAsia="宋体"/>
      <w:kern w:val="2"/>
      <w:sz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101</Characters>
  <Paragraphs>111</Paragraphs>
  <TotalTime>1</TotalTime>
  <ScaleCrop>false</ScaleCrop>
  <LinksUpToDate>false</LinksUpToDate>
  <CharactersWithSpaces>179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2015-12-29T07:23:00Z</dcterms:created>
  <dc:creator>user</dc:creator>
  <cp:lastModifiedBy>しやさん</cp:lastModifiedBy>
  <dcterms:modified xsi:type="dcterms:W3CDTF">2022-01-23T06:42:01Z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946E09828D0649DEACD149133927983C</vt:lpwstr>
  </property>
  <property fmtid="{D5CDD505-2E9C-101B-9397-08002B2CF9AE}" pid="3" name="KSOProductBuildVer">
    <vt:lpwstr>2052-11.1.0.11294</vt:lpwstr>
  </property>
</Properties>
</file>